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06CF5" w:rsidRDefault="00D904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43001-452/2021-1</w:t>
            </w:r>
            <w:r w:rsidR="0088283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06CF5" w:rsidRDefault="0088283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:rsidR="00424A5A" w:rsidRPr="00F06C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06C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06C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>
        <w:tc>
          <w:tcPr>
            <w:tcW w:w="9288" w:type="dxa"/>
          </w:tcPr>
          <w:p w:rsidR="00E813F4" w:rsidRPr="00F06CF5" w:rsidRDefault="00F06C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B2F01" w:rsidRDefault="00F06CF5" w:rsidP="004B2F01">
      <w:pPr>
        <w:spacing w:before="128" w:after="128"/>
        <w:outlineLvl w:val="3"/>
        <w:rPr>
          <w:rFonts w:ascii="Tahoma" w:hAnsi="Tahoma" w:cs="Tahoma"/>
          <w:b/>
          <w:bCs/>
          <w:color w:val="333333"/>
          <w:szCs w:val="20"/>
          <w:shd w:val="clear" w:color="auto" w:fill="FFFFFF"/>
        </w:rPr>
      </w:pPr>
      <w:r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JN006840/2021-B01 - A-189/</w:t>
      </w:r>
      <w:r w:rsidR="004B2F01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21, </w:t>
      </w:r>
      <w:r w:rsidR="004B2F01" w:rsidRPr="004B2F01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</w:t>
      </w:r>
      <w:r w:rsidR="004B2F01"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datum objave: 06.10.2021</w:t>
      </w:r>
      <w:r w:rsidRPr="00740AC6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6457AE" w:rsidRPr="00F06CF5" w:rsidRDefault="00882835" w:rsidP="004B2F01">
      <w:pPr>
        <w:spacing w:before="128" w:after="128"/>
        <w:outlineLvl w:val="3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26</w:t>
      </w:r>
      <w:r w:rsidR="006457AE" w:rsidRPr="00F06CF5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08</w:t>
      </w:r>
      <w:r w:rsidR="006457AE" w:rsidRPr="00F06CF5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31</w:t>
      </w:r>
    </w:p>
    <w:p w:rsidR="00E813F4" w:rsidRPr="00740AC6" w:rsidRDefault="00E813F4" w:rsidP="00F06CF5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635D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635D4">
        <w:rPr>
          <w:rFonts w:ascii="Tahoma" w:hAnsi="Tahoma" w:cs="Tahoma"/>
          <w:b/>
          <w:szCs w:val="20"/>
        </w:rPr>
        <w:t>Vprašanje:</w:t>
      </w:r>
    </w:p>
    <w:p w:rsidR="00E813F4" w:rsidRPr="00882835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7E58A5" w:rsidRPr="00882835" w:rsidRDefault="00882835" w:rsidP="00F06CF5">
      <w:pPr>
        <w:pStyle w:val="BodyText2"/>
        <w:jc w:val="left"/>
        <w:rPr>
          <w:rFonts w:ascii="Tahoma" w:hAnsi="Tahoma" w:cs="Tahoma"/>
          <w:b/>
          <w:szCs w:val="20"/>
        </w:rPr>
      </w:pPr>
      <w:r w:rsidRPr="00882835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882835">
        <w:rPr>
          <w:rFonts w:ascii="Tahoma" w:hAnsi="Tahoma" w:cs="Tahoma"/>
          <w:color w:val="333333"/>
          <w:szCs w:val="20"/>
        </w:rPr>
        <w:br/>
      </w:r>
      <w:r w:rsidRPr="00882835">
        <w:rPr>
          <w:rFonts w:ascii="Tahoma" w:hAnsi="Tahoma" w:cs="Tahoma"/>
          <w:color w:val="333333"/>
          <w:szCs w:val="20"/>
        </w:rPr>
        <w:br/>
      </w:r>
      <w:r w:rsidRPr="00882835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je podal odgovor, da je postavka S 3 2 663: Izdelava obrabne in zaporne plasti </w:t>
      </w:r>
      <w:proofErr w:type="spellStart"/>
      <w:r w:rsidRPr="00882835">
        <w:rPr>
          <w:rFonts w:ascii="Tahoma" w:hAnsi="Tahoma" w:cs="Tahoma"/>
          <w:color w:val="333333"/>
          <w:szCs w:val="20"/>
          <w:shd w:val="clear" w:color="auto" w:fill="FFFFFF"/>
        </w:rPr>
        <w:t>bituminizirane</w:t>
      </w:r>
      <w:proofErr w:type="spellEnd"/>
      <w:r w:rsidRPr="00882835">
        <w:rPr>
          <w:rFonts w:ascii="Tahoma" w:hAnsi="Tahoma" w:cs="Tahoma"/>
          <w:color w:val="333333"/>
          <w:szCs w:val="20"/>
          <w:shd w:val="clear" w:color="auto" w:fill="FFFFFF"/>
        </w:rPr>
        <w:t xml:space="preserve"> zmesi SMA 11 </w:t>
      </w:r>
      <w:proofErr w:type="spellStart"/>
      <w:r w:rsidRPr="00882835">
        <w:rPr>
          <w:rFonts w:ascii="Tahoma" w:hAnsi="Tahoma" w:cs="Tahoma"/>
          <w:color w:val="333333"/>
          <w:szCs w:val="20"/>
          <w:shd w:val="clear" w:color="auto" w:fill="FFFFFF"/>
        </w:rPr>
        <w:t>PmB</w:t>
      </w:r>
      <w:proofErr w:type="spellEnd"/>
      <w:r w:rsidRPr="00882835">
        <w:rPr>
          <w:rFonts w:ascii="Tahoma" w:hAnsi="Tahoma" w:cs="Tahoma"/>
          <w:color w:val="333333"/>
          <w:szCs w:val="20"/>
          <w:shd w:val="clear" w:color="auto" w:fill="FFFFFF"/>
        </w:rPr>
        <w:t xml:space="preserve"> 45/80-65 A1/A2 Z1, standardna postavka prevzeta po Projektnem informacijskem sistemu PIS ter da je postavka je navedena tudi v TSC_06_300_410_2009.</w:t>
      </w:r>
      <w:r w:rsidRPr="00882835">
        <w:rPr>
          <w:rFonts w:ascii="Tahoma" w:hAnsi="Tahoma" w:cs="Tahoma"/>
          <w:color w:val="333333"/>
          <w:szCs w:val="20"/>
        </w:rPr>
        <w:br/>
      </w:r>
      <w:r w:rsidRPr="00882835">
        <w:rPr>
          <w:rFonts w:ascii="Tahoma" w:hAnsi="Tahoma" w:cs="Tahoma"/>
          <w:color w:val="333333"/>
          <w:szCs w:val="20"/>
        </w:rPr>
        <w:br/>
      </w:r>
      <w:r w:rsidRPr="00882835">
        <w:rPr>
          <w:rFonts w:ascii="Tahoma" w:hAnsi="Tahoma" w:cs="Tahoma"/>
          <w:color w:val="333333"/>
          <w:szCs w:val="20"/>
          <w:shd w:val="clear" w:color="auto" w:fill="FFFFFF"/>
        </w:rPr>
        <w:t>V dopolnitvi SIST iz leta 2011, ki je najnovejši oziroma trenutno veljavni slovenski standard za SMA 11 v katerem Z1 ni več predpisan. Za prometno obremenitev A1 in A2 je predpisan isti asfalt Z2.</w:t>
      </w:r>
      <w:r w:rsidRPr="00882835">
        <w:rPr>
          <w:rFonts w:ascii="Tahoma" w:hAnsi="Tahoma" w:cs="Tahoma"/>
          <w:color w:val="333333"/>
          <w:szCs w:val="20"/>
        </w:rPr>
        <w:br/>
      </w:r>
      <w:r w:rsidRPr="00882835">
        <w:rPr>
          <w:rFonts w:ascii="Tahoma" w:hAnsi="Tahoma" w:cs="Tahoma"/>
          <w:color w:val="333333"/>
          <w:szCs w:val="20"/>
        </w:rPr>
        <w:br/>
      </w:r>
      <w:r w:rsidRPr="00882835">
        <w:rPr>
          <w:rFonts w:ascii="Tahoma" w:hAnsi="Tahoma" w:cs="Tahoma"/>
          <w:color w:val="333333"/>
          <w:szCs w:val="20"/>
          <w:shd w:val="clear" w:color="auto" w:fill="FFFFFF"/>
        </w:rPr>
        <w:t>Tako nas zanima ali lahko ponudimo asfalt skladen z trenutno veljavno slovensko zakonodajo?</w:t>
      </w:r>
    </w:p>
    <w:p w:rsidR="006457AE" w:rsidRDefault="006457AE" w:rsidP="00F06CF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82835" w:rsidRPr="00882835" w:rsidRDefault="00882835" w:rsidP="00F06CF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82835">
        <w:rPr>
          <w:rFonts w:ascii="Tahoma" w:hAnsi="Tahoma" w:cs="Tahoma"/>
          <w:b/>
          <w:szCs w:val="20"/>
        </w:rPr>
        <w:t>Odgovor:</w:t>
      </w:r>
    </w:p>
    <w:p w:rsidR="006203BD" w:rsidRPr="00882835" w:rsidRDefault="006203BD" w:rsidP="00E813F4">
      <w:pPr>
        <w:pStyle w:val="BodyText2"/>
        <w:rPr>
          <w:rFonts w:ascii="Tahoma" w:hAnsi="Tahoma" w:cs="Tahoma"/>
          <w:b/>
          <w:szCs w:val="20"/>
        </w:rPr>
      </w:pPr>
    </w:p>
    <w:p w:rsidR="006203BD" w:rsidRPr="00452257" w:rsidRDefault="006203BD" w:rsidP="006203BD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452257">
        <w:rPr>
          <w:rFonts w:ascii="Tahoma" w:hAnsi="Tahoma" w:cs="Tahoma"/>
          <w:color w:val="333333"/>
          <w:szCs w:val="20"/>
          <w:shd w:val="clear" w:color="auto" w:fill="FFFFFF"/>
        </w:rPr>
        <w:t>Postavka S 3 2 663</w:t>
      </w:r>
    </w:p>
    <w:p w:rsidR="006203BD" w:rsidRPr="00452257" w:rsidRDefault="006203BD" w:rsidP="006203BD">
      <w:pPr>
        <w:pStyle w:val="BodyText2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6203BD" w:rsidRPr="00452257" w:rsidRDefault="006203BD" w:rsidP="006203BD">
      <w:pPr>
        <w:pStyle w:val="BodyText2"/>
        <w:rPr>
          <w:rFonts w:ascii="Tahoma" w:hAnsi="Tahoma" w:cs="Tahoma"/>
          <w:i/>
          <w:color w:val="333333"/>
          <w:szCs w:val="20"/>
          <w:shd w:val="clear" w:color="auto" w:fill="FFFFFF"/>
        </w:rPr>
      </w:pPr>
      <w:r w:rsidRPr="00452257">
        <w:rPr>
          <w:rFonts w:ascii="Tahoma" w:hAnsi="Tahoma" w:cs="Tahoma"/>
          <w:i/>
          <w:color w:val="333333"/>
          <w:szCs w:val="20"/>
          <w:shd w:val="clear" w:color="auto" w:fill="FFFFFF"/>
        </w:rPr>
        <w:t xml:space="preserve">"Izdelava obrabne in zaporne plasti </w:t>
      </w:r>
      <w:proofErr w:type="spellStart"/>
      <w:r w:rsidRPr="00452257">
        <w:rPr>
          <w:rFonts w:ascii="Tahoma" w:hAnsi="Tahoma" w:cs="Tahoma"/>
          <w:i/>
          <w:color w:val="333333"/>
          <w:szCs w:val="20"/>
          <w:shd w:val="clear" w:color="auto" w:fill="FFFFFF"/>
        </w:rPr>
        <w:t>bituminizirane</w:t>
      </w:r>
      <w:proofErr w:type="spellEnd"/>
      <w:r w:rsidRPr="00452257">
        <w:rPr>
          <w:rFonts w:ascii="Tahoma" w:hAnsi="Tahoma" w:cs="Tahoma"/>
          <w:i/>
          <w:color w:val="333333"/>
          <w:szCs w:val="20"/>
          <w:shd w:val="clear" w:color="auto" w:fill="FFFFFF"/>
        </w:rPr>
        <w:t xml:space="preserve"> zmesi </w:t>
      </w:r>
    </w:p>
    <w:p w:rsidR="006203BD" w:rsidRPr="00452257" w:rsidRDefault="006203BD" w:rsidP="006203BD">
      <w:pPr>
        <w:pStyle w:val="BodyText2"/>
        <w:rPr>
          <w:rFonts w:ascii="Tahoma" w:hAnsi="Tahoma" w:cs="Tahoma"/>
          <w:i/>
          <w:color w:val="333333"/>
          <w:szCs w:val="20"/>
          <w:shd w:val="clear" w:color="auto" w:fill="FFFFFF"/>
        </w:rPr>
      </w:pPr>
      <w:r w:rsidRPr="00452257">
        <w:rPr>
          <w:rFonts w:ascii="Tahoma" w:hAnsi="Tahoma" w:cs="Tahoma"/>
          <w:i/>
          <w:color w:val="333333"/>
          <w:szCs w:val="20"/>
          <w:shd w:val="clear" w:color="auto" w:fill="FFFFFF"/>
        </w:rPr>
        <w:t xml:space="preserve">SMA 11 </w:t>
      </w:r>
      <w:proofErr w:type="spellStart"/>
      <w:r w:rsidRPr="00452257">
        <w:rPr>
          <w:rFonts w:ascii="Tahoma" w:hAnsi="Tahoma" w:cs="Tahoma"/>
          <w:i/>
          <w:color w:val="333333"/>
          <w:szCs w:val="20"/>
          <w:shd w:val="clear" w:color="auto" w:fill="FFFFFF"/>
        </w:rPr>
        <w:t>PmB</w:t>
      </w:r>
      <w:proofErr w:type="spellEnd"/>
      <w:r w:rsidRPr="00452257">
        <w:rPr>
          <w:rFonts w:ascii="Tahoma" w:hAnsi="Tahoma" w:cs="Tahoma"/>
          <w:i/>
          <w:color w:val="333333"/>
          <w:szCs w:val="20"/>
          <w:shd w:val="clear" w:color="auto" w:fill="FFFFFF"/>
        </w:rPr>
        <w:t xml:space="preserve"> 45/80-65 A1/A2 Z1 v debelini 4 cm</w:t>
      </w:r>
    </w:p>
    <w:p w:rsidR="006203BD" w:rsidRPr="00452257" w:rsidRDefault="006203BD" w:rsidP="006203BD">
      <w:pPr>
        <w:pStyle w:val="BodyText2"/>
        <w:rPr>
          <w:rFonts w:ascii="Calibri" w:hAnsi="Calibri" w:cs="Calibri"/>
          <w:szCs w:val="20"/>
        </w:rPr>
      </w:pPr>
    </w:p>
    <w:p w:rsidR="009C21EA" w:rsidRPr="00452257" w:rsidRDefault="009C21EA" w:rsidP="009C21E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52257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povzeta po poglavju 6.POPIS DEL (str. 54) </w:t>
      </w:r>
      <w:r w:rsidR="006203BD" w:rsidRPr="00452257">
        <w:rPr>
          <w:rFonts w:ascii="Tahoma" w:hAnsi="Tahoma" w:cs="Tahoma"/>
          <w:color w:val="333333"/>
          <w:szCs w:val="20"/>
          <w:shd w:val="clear" w:color="auto" w:fill="FFFFFF"/>
        </w:rPr>
        <w:t>Veljavn</w:t>
      </w:r>
      <w:r w:rsidRPr="00452257">
        <w:rPr>
          <w:rFonts w:ascii="Tahoma" w:hAnsi="Tahoma" w:cs="Tahoma"/>
          <w:color w:val="333333"/>
          <w:szCs w:val="20"/>
          <w:shd w:val="clear" w:color="auto" w:fill="FFFFFF"/>
        </w:rPr>
        <w:t>e</w:t>
      </w:r>
      <w:r w:rsidR="006203BD" w:rsidRPr="00452257">
        <w:rPr>
          <w:rFonts w:ascii="Tahoma" w:hAnsi="Tahoma" w:cs="Tahoma"/>
          <w:color w:val="333333"/>
          <w:szCs w:val="20"/>
          <w:shd w:val="clear" w:color="auto" w:fill="FFFFFF"/>
        </w:rPr>
        <w:t xml:space="preserve"> tehničn</w:t>
      </w:r>
      <w:r w:rsidRPr="00452257">
        <w:rPr>
          <w:rFonts w:ascii="Tahoma" w:hAnsi="Tahoma" w:cs="Tahoma"/>
          <w:color w:val="333333"/>
          <w:szCs w:val="20"/>
          <w:shd w:val="clear" w:color="auto" w:fill="FFFFFF"/>
        </w:rPr>
        <w:t>e</w:t>
      </w:r>
      <w:r w:rsidR="006203BD" w:rsidRPr="00452257">
        <w:rPr>
          <w:rFonts w:ascii="Tahoma" w:hAnsi="Tahoma" w:cs="Tahoma"/>
          <w:color w:val="333333"/>
          <w:szCs w:val="20"/>
          <w:shd w:val="clear" w:color="auto" w:fill="FFFFFF"/>
        </w:rPr>
        <w:t xml:space="preserve"> specifikacij</w:t>
      </w:r>
      <w:r w:rsidRPr="00452257">
        <w:rPr>
          <w:rFonts w:ascii="Tahoma" w:hAnsi="Tahoma" w:cs="Tahoma"/>
          <w:color w:val="333333"/>
          <w:szCs w:val="20"/>
          <w:shd w:val="clear" w:color="auto" w:fill="FFFFFF"/>
        </w:rPr>
        <w:t>e</w:t>
      </w:r>
      <w:r w:rsidR="006203BD" w:rsidRPr="00452257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452257">
        <w:rPr>
          <w:rFonts w:ascii="Tahoma" w:hAnsi="Tahoma" w:cs="Tahoma"/>
          <w:color w:val="333333"/>
          <w:szCs w:val="20"/>
          <w:shd w:val="clear" w:color="auto" w:fill="FFFFFF"/>
        </w:rPr>
        <w:t>»</w:t>
      </w:r>
      <w:r w:rsidR="006203BD" w:rsidRPr="00452257">
        <w:rPr>
          <w:rFonts w:ascii="Tahoma" w:hAnsi="Tahoma" w:cs="Tahoma"/>
          <w:color w:val="333333"/>
          <w:szCs w:val="20"/>
          <w:shd w:val="clear" w:color="auto" w:fill="FFFFFF"/>
        </w:rPr>
        <w:t>TSC_06_300_410_2009_Smernice in tehnični pogoji za graditev asfaltnih plasti</w:t>
      </w:r>
      <w:r w:rsidRPr="00452257">
        <w:rPr>
          <w:rFonts w:ascii="Tahoma" w:hAnsi="Tahoma" w:cs="Tahoma"/>
          <w:color w:val="333333"/>
          <w:szCs w:val="20"/>
          <w:shd w:val="clear" w:color="auto" w:fill="FFFFFF"/>
        </w:rPr>
        <w:t>«</w:t>
      </w:r>
    </w:p>
    <w:p w:rsidR="006203BD" w:rsidRPr="00452257" w:rsidRDefault="006203BD" w:rsidP="009C21E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52257">
        <w:rPr>
          <w:rFonts w:ascii="Tahoma" w:hAnsi="Tahoma" w:cs="Tahoma"/>
          <w:color w:val="333333"/>
          <w:szCs w:val="20"/>
          <w:shd w:val="clear" w:color="auto" w:fill="FFFFFF"/>
        </w:rPr>
        <w:t>(Soglasje ministra</w:t>
      </w:r>
      <w:r w:rsidR="009C21EA" w:rsidRPr="00452257">
        <w:rPr>
          <w:rFonts w:ascii="Tahoma" w:hAnsi="Tahoma" w:cs="Tahoma"/>
          <w:color w:val="333333"/>
          <w:szCs w:val="20"/>
          <w:shd w:val="clear" w:color="auto" w:fill="FFFFFF"/>
        </w:rPr>
        <w:t>, pristojnega za promet z dne 24.7.2009).</w:t>
      </w:r>
    </w:p>
    <w:p w:rsidR="006203BD" w:rsidRPr="00452257" w:rsidRDefault="006203BD" w:rsidP="006203BD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413FC" w:rsidRPr="00452257" w:rsidRDefault="006203BD" w:rsidP="006203BD">
      <w:pPr>
        <w:pStyle w:val="BodyText2"/>
        <w:rPr>
          <w:rFonts w:ascii="Tahoma" w:hAnsi="Tahoma" w:cs="Tahoma"/>
          <w:b/>
          <w:szCs w:val="20"/>
        </w:rPr>
      </w:pPr>
      <w:r w:rsidRPr="00452257">
        <w:rPr>
          <w:rFonts w:ascii="Tahoma" w:hAnsi="Tahoma" w:cs="Tahoma"/>
          <w:color w:val="333333"/>
          <w:szCs w:val="20"/>
          <w:shd w:val="clear" w:color="auto" w:fill="FFFFFF"/>
        </w:rPr>
        <w:t>Naročnik popisa del</w:t>
      </w:r>
      <w:r w:rsidR="00452257">
        <w:rPr>
          <w:rFonts w:ascii="Tahoma" w:hAnsi="Tahoma" w:cs="Tahoma"/>
          <w:color w:val="333333"/>
          <w:szCs w:val="20"/>
          <w:shd w:val="clear" w:color="auto" w:fill="FFFFFF"/>
        </w:rPr>
        <w:t xml:space="preserve"> v tem delu</w:t>
      </w:r>
      <w:bookmarkStart w:id="0" w:name="_GoBack"/>
      <w:bookmarkEnd w:id="0"/>
      <w:r w:rsidRPr="00452257">
        <w:rPr>
          <w:rFonts w:ascii="Tahoma" w:hAnsi="Tahoma" w:cs="Tahoma"/>
          <w:color w:val="333333"/>
          <w:szCs w:val="20"/>
          <w:shd w:val="clear" w:color="auto" w:fill="FFFFFF"/>
        </w:rPr>
        <w:t xml:space="preserve"> ne bo spreminjal</w:t>
      </w:r>
      <w:r w:rsidR="009C21EA" w:rsidRPr="00452257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556816" w:rsidRPr="00452257" w:rsidRDefault="00556816">
      <w:pPr>
        <w:rPr>
          <w:rFonts w:ascii="Tahoma" w:hAnsi="Tahoma" w:cs="Tahoma"/>
          <w:sz w:val="20"/>
          <w:szCs w:val="20"/>
        </w:rPr>
      </w:pPr>
    </w:p>
    <w:sectPr w:rsidR="00556816" w:rsidRPr="00452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A0" w:rsidRDefault="00B400A0">
      <w:r>
        <w:separator/>
      </w:r>
    </w:p>
  </w:endnote>
  <w:endnote w:type="continuationSeparator" w:id="0">
    <w:p w:rsidR="00B400A0" w:rsidRDefault="00B4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8283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A0" w:rsidRDefault="00B400A0">
      <w:r>
        <w:separator/>
      </w:r>
    </w:p>
  </w:footnote>
  <w:footnote w:type="continuationSeparator" w:id="0">
    <w:p w:rsidR="00B400A0" w:rsidRDefault="00B4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06C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413FC"/>
    <w:rsid w:val="000646A9"/>
    <w:rsid w:val="000A2768"/>
    <w:rsid w:val="001836BB"/>
    <w:rsid w:val="001F6D43"/>
    <w:rsid w:val="00216549"/>
    <w:rsid w:val="00240EEB"/>
    <w:rsid w:val="002507C2"/>
    <w:rsid w:val="00290551"/>
    <w:rsid w:val="002C08C2"/>
    <w:rsid w:val="003133A6"/>
    <w:rsid w:val="00346F25"/>
    <w:rsid w:val="003560E2"/>
    <w:rsid w:val="003579C0"/>
    <w:rsid w:val="00424A5A"/>
    <w:rsid w:val="0044323F"/>
    <w:rsid w:val="00452257"/>
    <w:rsid w:val="004970A0"/>
    <w:rsid w:val="004A54C5"/>
    <w:rsid w:val="004B2F01"/>
    <w:rsid w:val="004B34B5"/>
    <w:rsid w:val="004F350E"/>
    <w:rsid w:val="0051439F"/>
    <w:rsid w:val="00556816"/>
    <w:rsid w:val="006203BD"/>
    <w:rsid w:val="00621861"/>
    <w:rsid w:val="00634B0D"/>
    <w:rsid w:val="00637BE6"/>
    <w:rsid w:val="006457AE"/>
    <w:rsid w:val="00682EC0"/>
    <w:rsid w:val="007349FF"/>
    <w:rsid w:val="00740AC6"/>
    <w:rsid w:val="00796D3A"/>
    <w:rsid w:val="007E58A5"/>
    <w:rsid w:val="008428A8"/>
    <w:rsid w:val="00882835"/>
    <w:rsid w:val="00974E71"/>
    <w:rsid w:val="009B15F8"/>
    <w:rsid w:val="009B1FD9"/>
    <w:rsid w:val="009C21EA"/>
    <w:rsid w:val="00A05C73"/>
    <w:rsid w:val="00A17575"/>
    <w:rsid w:val="00A54A21"/>
    <w:rsid w:val="00A55DCF"/>
    <w:rsid w:val="00A66589"/>
    <w:rsid w:val="00AD3747"/>
    <w:rsid w:val="00B400A0"/>
    <w:rsid w:val="00B63BC9"/>
    <w:rsid w:val="00B658C7"/>
    <w:rsid w:val="00C25D7B"/>
    <w:rsid w:val="00C308D1"/>
    <w:rsid w:val="00C548EF"/>
    <w:rsid w:val="00C72510"/>
    <w:rsid w:val="00CB1536"/>
    <w:rsid w:val="00CC348E"/>
    <w:rsid w:val="00CD7E91"/>
    <w:rsid w:val="00D36C0E"/>
    <w:rsid w:val="00D635D4"/>
    <w:rsid w:val="00D8035E"/>
    <w:rsid w:val="00D90464"/>
    <w:rsid w:val="00DB7CDA"/>
    <w:rsid w:val="00E36A07"/>
    <w:rsid w:val="00E51016"/>
    <w:rsid w:val="00E529C0"/>
    <w:rsid w:val="00E66D5B"/>
    <w:rsid w:val="00E813F4"/>
    <w:rsid w:val="00EA00B2"/>
    <w:rsid w:val="00EA1375"/>
    <w:rsid w:val="00F06CF5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0252CF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ormal"/>
    <w:rsid w:val="002C08C2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2021-10-26T06:51:00Z</cp:lastPrinted>
  <dcterms:created xsi:type="dcterms:W3CDTF">2021-10-26T06:50:00Z</dcterms:created>
  <dcterms:modified xsi:type="dcterms:W3CDTF">2021-10-27T08:39:00Z</dcterms:modified>
</cp:coreProperties>
</file>